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CF6" w:rsidRDefault="00B30CF6" w:rsidP="00B30CF6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別記様式第２号（第６条関係）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B30CF6" w:rsidTr="005E2742">
        <w:tc>
          <w:tcPr>
            <w:tcW w:w="9344" w:type="dxa"/>
          </w:tcPr>
          <w:p w:rsidR="00B30CF6" w:rsidRDefault="00B30CF6" w:rsidP="005E2742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Theme="minorEastAsia" w:hAnsiTheme="minorEastAsia" w:cs="ＭＳ 明朝"/>
                <w:color w:val="000000"/>
                <w:spacing w:val="16"/>
                <w:kern w:val="0"/>
                <w:szCs w:val="24"/>
              </w:rPr>
            </w:pPr>
          </w:p>
          <w:p w:rsidR="00B30CF6" w:rsidRPr="00FE0A40" w:rsidRDefault="00B30CF6" w:rsidP="005E2742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2"/>
                <w:kern w:val="0"/>
                <w:sz w:val="36"/>
                <w:szCs w:val="36"/>
              </w:rPr>
            </w:pPr>
            <w:r w:rsidRPr="00FE0A40">
              <w:rPr>
                <w:rFonts w:asciiTheme="minorEastAsia" w:hAnsiTheme="minorEastAsia" w:cs="ＭＳ 明朝" w:hint="eastAsia"/>
                <w:color w:val="000000"/>
                <w:spacing w:val="16"/>
                <w:kern w:val="0"/>
                <w:sz w:val="36"/>
                <w:szCs w:val="36"/>
              </w:rPr>
              <w:t>誓　　約　　書</w:t>
            </w:r>
          </w:p>
          <w:p w:rsidR="00B30CF6" w:rsidRPr="00FE0A40" w:rsidRDefault="00B30CF6" w:rsidP="005E2742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2"/>
                <w:kern w:val="0"/>
                <w:szCs w:val="24"/>
              </w:rPr>
            </w:pPr>
          </w:p>
          <w:p w:rsidR="00B30CF6" w:rsidRPr="00FE0A40" w:rsidRDefault="00B30CF6" w:rsidP="005E2742">
            <w:pPr>
              <w:suppressAutoHyphens/>
              <w:wordWrap w:val="0"/>
              <w:autoSpaceDE w:val="0"/>
              <w:autoSpaceDN w:val="0"/>
              <w:ind w:firstLineChars="100" w:firstLine="218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2"/>
                <w:kern w:val="0"/>
                <w:szCs w:val="24"/>
              </w:rPr>
            </w:pPr>
            <w:r w:rsidRPr="00FE0A40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私は、</w:t>
            </w:r>
            <w:r>
              <w:rPr>
                <w:rFonts w:asciiTheme="minorEastAsia" w:hAnsiTheme="minorEastAsia" w:hint="eastAsia"/>
                <w:szCs w:val="24"/>
              </w:rPr>
              <w:t>公益財団法人長崎県暴力追放運動推進センター</w:t>
            </w:r>
            <w:r w:rsidRPr="00FE0A40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から暴力団情報の提供を受けるにあたり、下記事項を守ることを誓います。</w:t>
            </w:r>
          </w:p>
          <w:p w:rsidR="00B30CF6" w:rsidRPr="00D2375B" w:rsidRDefault="00B30CF6" w:rsidP="005E2742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2"/>
                <w:kern w:val="0"/>
                <w:szCs w:val="24"/>
              </w:rPr>
            </w:pPr>
          </w:p>
          <w:p w:rsidR="00B30CF6" w:rsidRPr="00FE0A40" w:rsidRDefault="00B30CF6" w:rsidP="005E2742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2"/>
                <w:kern w:val="0"/>
                <w:szCs w:val="24"/>
              </w:rPr>
            </w:pPr>
            <w:r w:rsidRPr="00FE0A40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記</w:t>
            </w:r>
          </w:p>
          <w:p w:rsidR="00B30CF6" w:rsidRPr="00FE0A40" w:rsidRDefault="00B30CF6" w:rsidP="005E2742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2"/>
                <w:kern w:val="0"/>
                <w:szCs w:val="24"/>
              </w:rPr>
            </w:pPr>
          </w:p>
          <w:p w:rsidR="00B30CF6" w:rsidRDefault="00B30CF6" w:rsidP="005E2742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FE0A40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１　私は</w:t>
            </w:r>
          </w:p>
          <w:p w:rsidR="00B30CF6" w:rsidRPr="00FE0A40" w:rsidRDefault="00B30CF6" w:rsidP="005E2742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2"/>
                <w:kern w:val="0"/>
                <w:szCs w:val="24"/>
              </w:rPr>
            </w:pPr>
            <w:r w:rsidRPr="00FE0A40"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 xml:space="preserve">　</w:t>
            </w:r>
            <w:r w:rsidRPr="00FE0A40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□</w:t>
            </w:r>
            <w:r w:rsidRPr="00986DDF">
              <w:rPr>
                <w:rFonts w:asciiTheme="minorEastAsia" w:hAnsiTheme="minorEastAsia" w:cs="ＭＳ明朝" w:hint="eastAsia"/>
                <w:kern w:val="0"/>
                <w:szCs w:val="24"/>
              </w:rPr>
              <w:t>取引等の相手方が暴力団員等</w:t>
            </w:r>
            <w:r>
              <w:rPr>
                <w:rFonts w:asciiTheme="minorEastAsia" w:hAnsiTheme="minorEastAsia" w:cs="ＭＳ明朝" w:hint="eastAsia"/>
                <w:kern w:val="0"/>
                <w:szCs w:val="24"/>
              </w:rPr>
              <w:t>でないことを確認するなど条例上の義務を履行</w:t>
            </w:r>
            <w:r w:rsidRPr="00FE0A40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する目的</w:t>
            </w:r>
          </w:p>
          <w:p w:rsidR="00B30CF6" w:rsidRPr="00FE0A40" w:rsidRDefault="00B30CF6" w:rsidP="005E2742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2"/>
                <w:kern w:val="0"/>
                <w:szCs w:val="24"/>
              </w:rPr>
            </w:pPr>
            <w:r w:rsidRPr="00FE0A40"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 xml:space="preserve">　</w:t>
            </w:r>
            <w:r w:rsidRPr="00FE0A40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Theme="minorEastAsia" w:hAnsiTheme="minorEastAsia" w:hint="eastAsia"/>
                <w:szCs w:val="24"/>
              </w:rPr>
              <w:t>暴力団による犯罪、暴力的要求行為等による</w:t>
            </w:r>
            <w:r w:rsidRPr="00986DDF">
              <w:rPr>
                <w:rFonts w:asciiTheme="minorEastAsia" w:hAnsiTheme="minorEastAsia" w:cs="ＭＳ明朝" w:hint="eastAsia"/>
                <w:kern w:val="0"/>
                <w:szCs w:val="24"/>
              </w:rPr>
              <w:t>被害</w:t>
            </w:r>
            <w:r>
              <w:rPr>
                <w:rFonts w:asciiTheme="minorEastAsia" w:hAnsiTheme="minorEastAsia" w:cs="ＭＳ明朝" w:hint="eastAsia"/>
                <w:kern w:val="0"/>
                <w:szCs w:val="24"/>
              </w:rPr>
              <w:t>の防止又は回復</w:t>
            </w:r>
            <w:r w:rsidRPr="00FE0A40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する目的</w:t>
            </w:r>
          </w:p>
          <w:p w:rsidR="00B30CF6" w:rsidRPr="00FE0A40" w:rsidRDefault="00B30CF6" w:rsidP="005E2742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2"/>
                <w:kern w:val="0"/>
                <w:szCs w:val="24"/>
              </w:rPr>
            </w:pPr>
            <w:r w:rsidRPr="00FE0A40"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 xml:space="preserve">　</w:t>
            </w:r>
            <w:r w:rsidRPr="00FE0A40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□</w:t>
            </w:r>
            <w:r w:rsidRPr="00235BC6">
              <w:rPr>
                <w:rFonts w:asciiTheme="minorEastAsia" w:hAnsiTheme="minorEastAsia" w:cs="ＭＳ明朝" w:hint="eastAsia"/>
                <w:kern w:val="0"/>
                <w:szCs w:val="24"/>
              </w:rPr>
              <w:t>暴力団の組織の維持又は拡大</w:t>
            </w:r>
            <w:r>
              <w:rPr>
                <w:rFonts w:asciiTheme="minorEastAsia" w:hAnsiTheme="minorEastAsia" w:cs="ＭＳ明朝" w:hint="eastAsia"/>
                <w:kern w:val="0"/>
                <w:szCs w:val="24"/>
              </w:rPr>
              <w:t>を防止</w:t>
            </w:r>
            <w:r w:rsidRPr="00FE0A40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する目的</w:t>
            </w:r>
          </w:p>
          <w:p w:rsidR="00B30CF6" w:rsidRDefault="00B30CF6" w:rsidP="005E2742">
            <w:pPr>
              <w:suppressAutoHyphens/>
              <w:wordWrap w:val="0"/>
              <w:autoSpaceDE w:val="0"/>
              <w:autoSpaceDN w:val="0"/>
              <w:ind w:leftChars="100" w:left="218" w:firstLineChars="100" w:firstLine="218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FE0A40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（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※</w:t>
            </w:r>
            <w:r w:rsidRPr="00FE0A40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該当する目的にレ点を付けてください。）</w:t>
            </w:r>
          </w:p>
          <w:p w:rsidR="00B30CF6" w:rsidRPr="00FE0A40" w:rsidRDefault="00B30CF6" w:rsidP="005E2742">
            <w:pPr>
              <w:suppressAutoHyphens/>
              <w:wordWrap w:val="0"/>
              <w:autoSpaceDE w:val="0"/>
              <w:autoSpaceDN w:val="0"/>
              <w:ind w:left="218" w:hangingChars="100" w:hanging="218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2"/>
                <w:kern w:val="0"/>
                <w:szCs w:val="24"/>
              </w:rPr>
            </w:pPr>
            <w:r w:rsidRPr="00FE0A40"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  <w:t xml:space="preserve">  </w:t>
            </w:r>
            <w:r w:rsidRPr="00FE0A40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のため、</w:t>
            </w:r>
            <w:r>
              <w:rPr>
                <w:rFonts w:asciiTheme="minorEastAsia" w:hAnsiTheme="minorEastAsia" w:hint="eastAsia"/>
                <w:szCs w:val="24"/>
              </w:rPr>
              <w:t>公益財団法人長崎県暴力追放運動推進センター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に対して暴力団</w:t>
            </w:r>
            <w:r w:rsidRPr="00FE0A40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情報の提供を求めていますが、提供を受ける情報は、上記の目的以外には利用しません。</w:t>
            </w:r>
          </w:p>
          <w:p w:rsidR="00B30CF6" w:rsidRPr="00FE0A40" w:rsidRDefault="00B30CF6" w:rsidP="005E2742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2"/>
                <w:kern w:val="0"/>
                <w:szCs w:val="24"/>
              </w:rPr>
            </w:pPr>
          </w:p>
          <w:p w:rsidR="00B30CF6" w:rsidRPr="00FE0A40" w:rsidRDefault="00B30CF6" w:rsidP="005E2742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2"/>
                <w:kern w:val="0"/>
                <w:szCs w:val="24"/>
              </w:rPr>
            </w:pPr>
            <w:r w:rsidRPr="00FE0A40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２　提供を受ける情報は、流出させたり悪用されることのないよう厳重に管理いたします。</w:t>
            </w:r>
          </w:p>
          <w:p w:rsidR="00B30CF6" w:rsidRPr="00FE0A40" w:rsidRDefault="00B30CF6" w:rsidP="005E2742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2"/>
                <w:kern w:val="0"/>
                <w:szCs w:val="24"/>
              </w:rPr>
            </w:pPr>
          </w:p>
          <w:p w:rsidR="00B30CF6" w:rsidRDefault="00B30CF6" w:rsidP="005E2742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FE0A40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３　提供を受ける情報について、</w:t>
            </w:r>
          </w:p>
          <w:p w:rsidR="00B30CF6" w:rsidRDefault="00B30CF6" w:rsidP="005E2742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  <w:t xml:space="preserve"> ・　直接的に暴力団員等への該当性を示す情報ではないこと</w:t>
            </w:r>
          </w:p>
          <w:p w:rsidR="00B30CF6" w:rsidRPr="00347102" w:rsidRDefault="00B30CF6" w:rsidP="005E2742">
            <w:pPr>
              <w:suppressAutoHyphens/>
              <w:wordWrap w:val="0"/>
              <w:autoSpaceDE w:val="0"/>
              <w:autoSpaceDN w:val="0"/>
              <w:ind w:left="435" w:hangingChars="200" w:hanging="43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2"/>
                <w:kern w:val="0"/>
                <w:szCs w:val="24"/>
              </w:rPr>
            </w:pPr>
            <w:r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  <w:t xml:space="preserve">  ・　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相談の</w:t>
            </w:r>
            <w:r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  <w:t>相手方と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提供を受ける</w:t>
            </w:r>
            <w:r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  <w:t>情報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における</w:t>
            </w:r>
            <w:r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  <w:t>暴力団員等が同一人であると特定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されたもの</w:t>
            </w:r>
            <w:r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  <w:t>で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は</w:t>
            </w:r>
            <w:r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  <w:t>ないこと</w:t>
            </w:r>
          </w:p>
          <w:p w:rsidR="00B30CF6" w:rsidRDefault="00B30CF6" w:rsidP="005E2742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FE0A40"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  <w:t xml:space="preserve">  </w:t>
            </w:r>
            <w:r w:rsidRPr="00FE0A40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を十分に理解し納得しました。</w:t>
            </w:r>
          </w:p>
          <w:p w:rsidR="00B30CF6" w:rsidRPr="00FE0A40" w:rsidRDefault="00B30CF6" w:rsidP="005E2742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2"/>
                <w:kern w:val="0"/>
                <w:szCs w:val="24"/>
              </w:rPr>
            </w:pPr>
          </w:p>
          <w:p w:rsidR="00B30CF6" w:rsidRPr="00FE0A40" w:rsidRDefault="00B30CF6" w:rsidP="005E2742">
            <w:pPr>
              <w:suppressAutoHyphens/>
              <w:wordWrap w:val="0"/>
              <w:autoSpaceDE w:val="0"/>
              <w:autoSpaceDN w:val="0"/>
              <w:ind w:left="218" w:hangingChars="100" w:hanging="218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2"/>
                <w:kern w:val="0"/>
                <w:szCs w:val="24"/>
              </w:rPr>
            </w:pPr>
            <w:r w:rsidRPr="00FE0A40"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  <w:t xml:space="preserve">    </w:t>
            </w:r>
            <w:r w:rsidRPr="00FE0A40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提供を受ける情報内容を利用する場合は、その点に十分留意しながら、私が責任を持って対処いたします。</w:t>
            </w:r>
          </w:p>
          <w:p w:rsidR="00B30CF6" w:rsidRPr="00FE0A40" w:rsidRDefault="00B30CF6" w:rsidP="005E2742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2"/>
                <w:kern w:val="0"/>
                <w:szCs w:val="24"/>
              </w:rPr>
            </w:pPr>
          </w:p>
          <w:p w:rsidR="00B30CF6" w:rsidRPr="00FE0A40" w:rsidRDefault="00B30CF6" w:rsidP="005E2742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2"/>
                <w:kern w:val="0"/>
                <w:szCs w:val="24"/>
              </w:rPr>
            </w:pPr>
            <w:r w:rsidRPr="00FE0A40"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  <w:t xml:space="preserve">                                               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 xml:space="preserve">　　　　　　</w:t>
            </w:r>
            <w:r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  <w:t xml:space="preserve">　</w:t>
            </w:r>
            <w:r w:rsidRPr="00FE0A40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 xml:space="preserve">　　年　　月　　日</w:t>
            </w:r>
          </w:p>
          <w:p w:rsidR="00B30CF6" w:rsidRPr="00FE0A40" w:rsidRDefault="00B30CF6" w:rsidP="005E2742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2"/>
                <w:kern w:val="0"/>
                <w:szCs w:val="24"/>
              </w:rPr>
            </w:pPr>
          </w:p>
          <w:p w:rsidR="00B30CF6" w:rsidRPr="00FE0A40" w:rsidRDefault="00B30CF6" w:rsidP="005E2742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2"/>
                <w:kern w:val="0"/>
                <w:szCs w:val="24"/>
              </w:rPr>
            </w:pPr>
            <w:r w:rsidRPr="00FE0A40"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  <w:t xml:space="preserve">  </w:t>
            </w:r>
            <w:r w:rsidRPr="00FE0A40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公益財団法人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長崎県</w:t>
            </w:r>
            <w:r>
              <w:rPr>
                <w:rFonts w:asciiTheme="minorEastAsia" w:hAnsiTheme="minorEastAsia" w:hint="eastAsia"/>
                <w:szCs w:val="24"/>
              </w:rPr>
              <w:t>暴力追放運動推進センター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 xml:space="preserve">理事長　</w:t>
            </w:r>
            <w:r w:rsidRPr="00FE0A40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殿</w:t>
            </w:r>
          </w:p>
          <w:p w:rsidR="00B30CF6" w:rsidRPr="00D2375B" w:rsidRDefault="00B30CF6" w:rsidP="005E2742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2"/>
                <w:kern w:val="0"/>
                <w:szCs w:val="24"/>
              </w:rPr>
            </w:pPr>
          </w:p>
          <w:p w:rsidR="00B30CF6" w:rsidRDefault="00B30CF6" w:rsidP="005E2742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FE0A40"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  <w:t xml:space="preserve">                                </w:t>
            </w:r>
            <w:r w:rsidRPr="00FE0A40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住　　所</w:t>
            </w:r>
          </w:p>
          <w:p w:rsidR="00B30CF6" w:rsidRPr="00FE0A40" w:rsidRDefault="00B30CF6" w:rsidP="005E2742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2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 xml:space="preserve">　　　　　　　　　　　　　　　　</w:t>
            </w:r>
            <w:r w:rsidRPr="00B30CF6">
              <w:rPr>
                <w:rFonts w:asciiTheme="minorEastAsia" w:hAnsiTheme="minorEastAsia" w:cs="ＭＳ 明朝" w:hint="eastAsia"/>
                <w:color w:val="000000"/>
                <w:spacing w:val="15"/>
                <w:w w:val="46"/>
                <w:kern w:val="0"/>
                <w:szCs w:val="24"/>
                <w:fitText w:val="884" w:id="1645402625"/>
              </w:rPr>
              <w:t>職業（事業所名</w:t>
            </w:r>
            <w:r w:rsidRPr="00B30CF6">
              <w:rPr>
                <w:rFonts w:asciiTheme="minorEastAsia" w:hAnsiTheme="minorEastAsia" w:cs="ＭＳ 明朝" w:hint="eastAsia"/>
                <w:color w:val="000000"/>
                <w:spacing w:val="-30"/>
                <w:w w:val="46"/>
                <w:kern w:val="0"/>
                <w:szCs w:val="24"/>
                <w:fitText w:val="884" w:id="1645402625"/>
              </w:rPr>
              <w:t>）</w:t>
            </w:r>
          </w:p>
          <w:p w:rsidR="00B30CF6" w:rsidRPr="00FE0A40" w:rsidRDefault="00B30CF6" w:rsidP="005E2742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2"/>
                <w:kern w:val="0"/>
                <w:szCs w:val="24"/>
              </w:rPr>
            </w:pPr>
            <w:r w:rsidRPr="00FE0A40"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  <w:t xml:space="preserve">                                </w:t>
            </w:r>
            <w:r w:rsidRPr="00FE0A40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氏　　名</w:t>
            </w:r>
            <w:r w:rsidRPr="00FE0A40"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  <w:t xml:space="preserve">                         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 xml:space="preserve"> </w:t>
            </w:r>
            <w:r w:rsidRPr="00FE0A40"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 xml:space="preserve">　　　　　</w:t>
            </w:r>
            <w:r w:rsidRPr="00FE0A40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印</w:t>
            </w:r>
          </w:p>
          <w:p w:rsidR="00B30CF6" w:rsidRPr="00FE0A40" w:rsidRDefault="00B30CF6" w:rsidP="005E2742">
            <w:pPr>
              <w:rPr>
                <w:rFonts w:asciiTheme="minorEastAsia" w:hAnsiTheme="minorEastAsia"/>
                <w:szCs w:val="24"/>
              </w:rPr>
            </w:pPr>
            <w:r w:rsidRPr="00FE0A40"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  <w:t xml:space="preserve">                                </w:t>
            </w:r>
            <w:r w:rsidRPr="00FE0A40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電話番号</w:t>
            </w:r>
          </w:p>
          <w:p w:rsidR="00B30CF6" w:rsidRDefault="00B30CF6" w:rsidP="005E2742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:rsidR="00B30CF6" w:rsidRPr="007823DD" w:rsidRDefault="00B30CF6" w:rsidP="00B30CF6">
      <w:pPr>
        <w:rPr>
          <w:rFonts w:asciiTheme="minorEastAsia" w:eastAsiaTheme="minorEastAsia" w:hAnsiTheme="minorEastAsia"/>
          <w:szCs w:val="16"/>
        </w:rPr>
      </w:pPr>
    </w:p>
    <w:p w:rsidR="009D047C" w:rsidRPr="00B30CF6" w:rsidRDefault="009D047C">
      <w:bookmarkStart w:id="0" w:name="_GoBack"/>
      <w:bookmarkEnd w:id="0"/>
    </w:p>
    <w:sectPr w:rsidR="009D047C" w:rsidRPr="00B30CF6" w:rsidSect="007823DD">
      <w:pgSz w:w="11906" w:h="16838" w:code="9"/>
      <w:pgMar w:top="1418" w:right="1134" w:bottom="1068" w:left="1418" w:header="851" w:footer="992" w:gutter="0"/>
      <w:cols w:space="425"/>
      <w:docGrid w:type="linesAndChars" w:linePitch="350" w:charSpace="-46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CF6"/>
    <w:rsid w:val="009D047C"/>
    <w:rsid w:val="00B3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F32776-46EC-47D8-B8A2-AD86D855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CF6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0C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(財)暴力追放運動推進ｾﾝﾀｰ</dc:creator>
  <cp:keywords/>
  <dc:description/>
  <cp:lastModifiedBy>(財)暴力追放運動推進ｾﾝﾀｰ</cp:lastModifiedBy>
  <cp:revision>1</cp:revision>
  <dcterms:created xsi:type="dcterms:W3CDTF">2018-02-02T02:26:00Z</dcterms:created>
  <dcterms:modified xsi:type="dcterms:W3CDTF">2018-02-02T02:27:00Z</dcterms:modified>
</cp:coreProperties>
</file>